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089"/>
        <w:gridCol w:w="2723"/>
        <w:gridCol w:w="2830"/>
        <w:gridCol w:w="881"/>
        <w:gridCol w:w="515"/>
        <w:gridCol w:w="881"/>
        <w:gridCol w:w="936"/>
        <w:gridCol w:w="809"/>
        <w:gridCol w:w="1179"/>
      </w:tblGrid>
      <w:tr w:rsidR="007506D8" w:rsidRPr="007E356D">
        <w:trPr>
          <w:trHeight w:val="221"/>
        </w:trPr>
        <w:tc>
          <w:tcPr>
            <w:tcW w:w="634" w:type="dxa"/>
            <w:vMerge w:val="restart"/>
          </w:tcPr>
          <w:p w:rsidR="007506D8" w:rsidRPr="007E356D" w:rsidRDefault="00035225">
            <w:pPr>
              <w:pStyle w:val="TableParagraph"/>
              <w:ind w:left="-5"/>
              <w:rPr>
                <w:sz w:val="16"/>
                <w:szCs w:val="16"/>
              </w:rPr>
            </w:pPr>
            <w:r w:rsidRPr="007E356D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5642362" wp14:editId="0DAE3FB2">
                  <wp:extent cx="306805" cy="31089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805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9" w:type="dxa"/>
            <w:gridSpan w:val="6"/>
            <w:vMerge w:val="restart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/>
              <w:ind w:left="7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z w:val="16"/>
                <w:szCs w:val="16"/>
              </w:rPr>
              <w:t xml:space="preserve">2024 YILLIK HEDEF VE FAALİYET </w:t>
            </w:r>
            <w:r w:rsidRPr="007E356D">
              <w:rPr>
                <w:b/>
                <w:spacing w:val="-2"/>
                <w:sz w:val="16"/>
                <w:szCs w:val="16"/>
              </w:rPr>
              <w:t>PLANI</w:t>
            </w:r>
          </w:p>
          <w:p w:rsidR="007506D8" w:rsidRPr="007E356D" w:rsidRDefault="007E356D" w:rsidP="007E356D">
            <w:pPr>
              <w:pStyle w:val="TableParagraph"/>
              <w:spacing w:before="12"/>
              <w:ind w:left="7" w:righ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OSMANLI TÜRKÇESİ UYGULAMA VE</w:t>
            </w:r>
            <w:r w:rsidR="00035225" w:rsidRPr="007E356D">
              <w:rPr>
                <w:b/>
                <w:spacing w:val="-4"/>
                <w:sz w:val="16"/>
                <w:szCs w:val="16"/>
              </w:rPr>
              <w:t xml:space="preserve"> </w:t>
            </w:r>
            <w:r w:rsidR="00035225" w:rsidRPr="007E356D">
              <w:rPr>
                <w:b/>
                <w:sz w:val="16"/>
                <w:szCs w:val="16"/>
              </w:rPr>
              <w:t>ARAŞTIRMA</w:t>
            </w:r>
            <w:r w:rsidR="00035225" w:rsidRPr="007E356D">
              <w:rPr>
                <w:b/>
                <w:spacing w:val="-4"/>
                <w:sz w:val="16"/>
                <w:szCs w:val="16"/>
              </w:rPr>
              <w:t xml:space="preserve"> </w:t>
            </w:r>
            <w:r w:rsidR="00035225" w:rsidRPr="007E356D">
              <w:rPr>
                <w:b/>
                <w:spacing w:val="-2"/>
                <w:sz w:val="16"/>
                <w:szCs w:val="16"/>
              </w:rPr>
              <w:t>MERKEZİ</w:t>
            </w:r>
          </w:p>
        </w:tc>
        <w:tc>
          <w:tcPr>
            <w:tcW w:w="936" w:type="dxa"/>
          </w:tcPr>
          <w:p w:rsidR="007506D8" w:rsidRPr="007E356D" w:rsidRDefault="00035225">
            <w:pPr>
              <w:pStyle w:val="TableParagraph"/>
              <w:spacing w:before="65"/>
              <w:ind w:left="12"/>
              <w:rPr>
                <w:sz w:val="16"/>
                <w:szCs w:val="16"/>
              </w:rPr>
            </w:pPr>
            <w:r w:rsidRPr="007E356D">
              <w:rPr>
                <w:spacing w:val="-2"/>
                <w:w w:val="105"/>
                <w:sz w:val="16"/>
                <w:szCs w:val="16"/>
              </w:rPr>
              <w:t>DOKÜMAN</w:t>
            </w:r>
            <w:r w:rsidRPr="007E356D">
              <w:rPr>
                <w:spacing w:val="7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5"/>
                <w:w w:val="105"/>
                <w:sz w:val="16"/>
                <w:szCs w:val="16"/>
              </w:rPr>
              <w:t>NO:</w:t>
            </w:r>
          </w:p>
        </w:tc>
        <w:tc>
          <w:tcPr>
            <w:tcW w:w="1988" w:type="dxa"/>
            <w:gridSpan w:val="2"/>
          </w:tcPr>
          <w:p w:rsidR="007506D8" w:rsidRPr="007E356D" w:rsidRDefault="00035225">
            <w:pPr>
              <w:pStyle w:val="TableParagraph"/>
              <w:spacing w:before="61"/>
              <w:ind w:left="14"/>
              <w:jc w:val="center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KYS-PL-</w:t>
            </w:r>
            <w:r w:rsidRPr="007E356D">
              <w:rPr>
                <w:spacing w:val="-5"/>
                <w:w w:val="105"/>
                <w:sz w:val="16"/>
                <w:szCs w:val="16"/>
              </w:rPr>
              <w:t>003</w:t>
            </w:r>
          </w:p>
        </w:tc>
      </w:tr>
      <w:tr w:rsidR="007506D8" w:rsidRPr="007E356D">
        <w:trPr>
          <w:trHeight w:val="233"/>
        </w:trPr>
        <w:tc>
          <w:tcPr>
            <w:tcW w:w="634" w:type="dxa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035225">
            <w:pPr>
              <w:pStyle w:val="TableParagraph"/>
              <w:spacing w:before="71"/>
              <w:ind w:left="12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YAYIN</w:t>
            </w:r>
            <w:r w:rsidRPr="007E356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4"/>
                <w:w w:val="105"/>
                <w:sz w:val="16"/>
                <w:szCs w:val="16"/>
              </w:rPr>
              <w:t>TAR:</w:t>
            </w:r>
          </w:p>
        </w:tc>
        <w:tc>
          <w:tcPr>
            <w:tcW w:w="1988" w:type="dxa"/>
            <w:gridSpan w:val="2"/>
          </w:tcPr>
          <w:p w:rsidR="007506D8" w:rsidRPr="007E356D" w:rsidRDefault="00035225">
            <w:pPr>
              <w:pStyle w:val="TableParagraph"/>
              <w:spacing w:before="67"/>
              <w:ind w:left="14" w:right="3"/>
              <w:jc w:val="center"/>
              <w:rPr>
                <w:sz w:val="16"/>
                <w:szCs w:val="16"/>
              </w:rPr>
            </w:pPr>
            <w:r w:rsidRPr="007E356D">
              <w:rPr>
                <w:spacing w:val="-2"/>
                <w:w w:val="105"/>
                <w:sz w:val="16"/>
                <w:szCs w:val="16"/>
              </w:rPr>
              <w:t>11.01.2022</w:t>
            </w:r>
          </w:p>
        </w:tc>
      </w:tr>
      <w:tr w:rsidR="007506D8" w:rsidRPr="007E356D">
        <w:trPr>
          <w:trHeight w:val="202"/>
        </w:trPr>
        <w:tc>
          <w:tcPr>
            <w:tcW w:w="634" w:type="dxa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035225">
            <w:pPr>
              <w:pStyle w:val="TableParagraph"/>
              <w:spacing w:before="55"/>
              <w:ind w:left="12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REV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5"/>
                <w:w w:val="105"/>
                <w:sz w:val="16"/>
                <w:szCs w:val="16"/>
              </w:rPr>
              <w:t>NO:</w:t>
            </w:r>
          </w:p>
        </w:tc>
        <w:tc>
          <w:tcPr>
            <w:tcW w:w="1988" w:type="dxa"/>
            <w:gridSpan w:val="2"/>
          </w:tcPr>
          <w:p w:rsidR="007506D8" w:rsidRPr="007E356D" w:rsidRDefault="00035225">
            <w:pPr>
              <w:pStyle w:val="TableParagraph"/>
              <w:spacing w:before="51"/>
              <w:ind w:left="14" w:right="2"/>
              <w:jc w:val="center"/>
              <w:rPr>
                <w:sz w:val="16"/>
                <w:szCs w:val="16"/>
              </w:rPr>
            </w:pPr>
            <w:r w:rsidRPr="007E356D">
              <w:rPr>
                <w:spacing w:val="-5"/>
                <w:w w:val="105"/>
                <w:sz w:val="16"/>
                <w:szCs w:val="16"/>
              </w:rPr>
              <w:t>02</w:t>
            </w:r>
          </w:p>
        </w:tc>
      </w:tr>
      <w:tr w:rsidR="007506D8" w:rsidRPr="007E356D">
        <w:trPr>
          <w:trHeight w:val="171"/>
        </w:trPr>
        <w:tc>
          <w:tcPr>
            <w:tcW w:w="634" w:type="dxa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10919" w:type="dxa"/>
            <w:gridSpan w:val="6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035225">
            <w:pPr>
              <w:pStyle w:val="TableParagraph"/>
              <w:spacing w:before="39"/>
              <w:ind w:left="12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REV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4"/>
                <w:w w:val="105"/>
                <w:sz w:val="16"/>
                <w:szCs w:val="16"/>
              </w:rPr>
              <w:t>TAR:</w:t>
            </w:r>
          </w:p>
        </w:tc>
        <w:tc>
          <w:tcPr>
            <w:tcW w:w="1988" w:type="dxa"/>
            <w:gridSpan w:val="2"/>
          </w:tcPr>
          <w:p w:rsidR="007506D8" w:rsidRPr="007E356D" w:rsidRDefault="00035225">
            <w:pPr>
              <w:pStyle w:val="TableParagraph"/>
              <w:spacing w:before="36"/>
              <w:ind w:left="14" w:right="3"/>
              <w:jc w:val="center"/>
              <w:rPr>
                <w:sz w:val="16"/>
                <w:szCs w:val="16"/>
              </w:rPr>
            </w:pPr>
            <w:r w:rsidRPr="007E356D">
              <w:rPr>
                <w:spacing w:val="-2"/>
                <w:w w:val="105"/>
                <w:sz w:val="16"/>
                <w:szCs w:val="16"/>
              </w:rPr>
              <w:t>10.01.2024</w:t>
            </w:r>
          </w:p>
        </w:tc>
      </w:tr>
      <w:tr w:rsidR="007506D8" w:rsidRPr="007E356D">
        <w:trPr>
          <w:trHeight w:val="427"/>
        </w:trPr>
        <w:tc>
          <w:tcPr>
            <w:tcW w:w="634" w:type="dxa"/>
            <w:tcBorders>
              <w:right w:val="nil"/>
            </w:tcBorders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nil"/>
            </w:tcBorders>
            <w:shd w:val="clear" w:color="auto" w:fill="BDD7EE"/>
          </w:tcPr>
          <w:p w:rsidR="007506D8" w:rsidRPr="007E356D" w:rsidRDefault="007506D8">
            <w:pPr>
              <w:pStyle w:val="TableParagraph"/>
              <w:spacing w:before="5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9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z w:val="16"/>
                <w:szCs w:val="16"/>
              </w:rPr>
              <w:t xml:space="preserve">Performans </w:t>
            </w:r>
            <w:r w:rsidRPr="007E356D">
              <w:rPr>
                <w:b/>
                <w:spacing w:val="-2"/>
                <w:sz w:val="16"/>
                <w:szCs w:val="16"/>
              </w:rPr>
              <w:t>Göstergeleri</w:t>
            </w:r>
          </w:p>
        </w:tc>
        <w:tc>
          <w:tcPr>
            <w:tcW w:w="2723" w:type="dxa"/>
            <w:shd w:val="clear" w:color="auto" w:fill="FFE69A"/>
          </w:tcPr>
          <w:p w:rsidR="007506D8" w:rsidRPr="007E356D" w:rsidRDefault="007506D8">
            <w:pPr>
              <w:pStyle w:val="TableParagraph"/>
              <w:spacing w:before="7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9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2"/>
                <w:w w:val="105"/>
                <w:sz w:val="16"/>
                <w:szCs w:val="16"/>
              </w:rPr>
              <w:t>Sorumlu</w:t>
            </w:r>
            <w:r w:rsidRPr="007E356D">
              <w:rPr>
                <w:b/>
                <w:spacing w:val="7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Birimler</w:t>
            </w:r>
          </w:p>
        </w:tc>
        <w:tc>
          <w:tcPr>
            <w:tcW w:w="2830" w:type="dxa"/>
            <w:shd w:val="clear" w:color="auto" w:fill="FF0000"/>
          </w:tcPr>
          <w:p w:rsidR="007506D8" w:rsidRPr="007E356D" w:rsidRDefault="007506D8">
            <w:pPr>
              <w:pStyle w:val="TableParagraph"/>
              <w:spacing w:before="7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w w:val="105"/>
                <w:sz w:val="16"/>
                <w:szCs w:val="16"/>
              </w:rPr>
              <w:t xml:space="preserve">Gösterge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Açıklamaları</w:t>
            </w:r>
          </w:p>
        </w:tc>
        <w:tc>
          <w:tcPr>
            <w:tcW w:w="881" w:type="dxa"/>
            <w:shd w:val="clear" w:color="auto" w:fill="FFE69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100" w:lineRule="atLeast"/>
              <w:ind w:left="286" w:hanging="172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2"/>
                <w:w w:val="105"/>
                <w:sz w:val="16"/>
                <w:szCs w:val="16"/>
              </w:rPr>
              <w:t>2023</w:t>
            </w:r>
            <w:r w:rsidRPr="007E356D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Gerçekleşme</w:t>
            </w:r>
            <w:r w:rsidRPr="007E356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Durumu</w:t>
            </w:r>
          </w:p>
        </w:tc>
        <w:tc>
          <w:tcPr>
            <w:tcW w:w="515" w:type="dxa"/>
            <w:tcBorders>
              <w:right w:val="nil"/>
            </w:tcBorders>
            <w:shd w:val="clear" w:color="auto" w:fill="C6E0B4"/>
          </w:tcPr>
          <w:p w:rsidR="007506D8" w:rsidRPr="007E356D" w:rsidRDefault="007506D8">
            <w:pPr>
              <w:pStyle w:val="TableParagraph"/>
              <w:spacing w:before="7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3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w w:val="105"/>
                <w:sz w:val="16"/>
                <w:szCs w:val="16"/>
              </w:rPr>
              <w:t xml:space="preserve">2024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Hedef</w:t>
            </w:r>
          </w:p>
        </w:tc>
        <w:tc>
          <w:tcPr>
            <w:tcW w:w="881" w:type="dxa"/>
            <w:tcBorders>
              <w:left w:val="nil"/>
              <w:right w:val="nil"/>
            </w:tcBorders>
            <w:shd w:val="clear" w:color="auto" w:fill="DDEBF7"/>
          </w:tcPr>
          <w:p w:rsidR="007506D8" w:rsidRPr="007E356D" w:rsidRDefault="007506D8">
            <w:pPr>
              <w:pStyle w:val="TableParagraph"/>
              <w:spacing w:before="2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 w:line="278" w:lineRule="auto"/>
              <w:ind w:left="291" w:right="64" w:hanging="219"/>
              <w:rPr>
                <w:b/>
                <w:sz w:val="16"/>
                <w:szCs w:val="16"/>
              </w:rPr>
            </w:pPr>
            <w:r w:rsidRPr="007E356D">
              <w:rPr>
                <w:b/>
                <w:w w:val="105"/>
                <w:sz w:val="16"/>
                <w:szCs w:val="16"/>
              </w:rPr>
              <w:t>3</w:t>
            </w:r>
            <w:r w:rsidRPr="007E356D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w w:val="105"/>
                <w:sz w:val="16"/>
                <w:szCs w:val="16"/>
              </w:rPr>
              <w:t>Aylık</w:t>
            </w:r>
            <w:r w:rsidRPr="007E356D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w w:val="105"/>
                <w:sz w:val="16"/>
                <w:szCs w:val="16"/>
              </w:rPr>
              <w:t>Gerçekleşme</w:t>
            </w:r>
            <w:r w:rsidRPr="007E356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Durumu</w:t>
            </w:r>
          </w:p>
        </w:tc>
        <w:tc>
          <w:tcPr>
            <w:tcW w:w="936" w:type="dxa"/>
            <w:tcBorders>
              <w:left w:val="nil"/>
              <w:right w:val="nil"/>
            </w:tcBorders>
            <w:shd w:val="clear" w:color="auto" w:fill="BDD7EE"/>
          </w:tcPr>
          <w:p w:rsidR="007506D8" w:rsidRPr="007E356D" w:rsidRDefault="007506D8">
            <w:pPr>
              <w:pStyle w:val="TableParagraph"/>
              <w:spacing w:before="2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 w:line="278" w:lineRule="auto"/>
              <w:ind w:left="318" w:right="91" w:hanging="219"/>
              <w:rPr>
                <w:b/>
                <w:sz w:val="16"/>
                <w:szCs w:val="16"/>
              </w:rPr>
            </w:pPr>
            <w:r w:rsidRPr="007E356D">
              <w:rPr>
                <w:b/>
                <w:w w:val="105"/>
                <w:sz w:val="16"/>
                <w:szCs w:val="16"/>
              </w:rPr>
              <w:t>6</w:t>
            </w:r>
            <w:r w:rsidRPr="007E356D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w w:val="105"/>
                <w:sz w:val="16"/>
                <w:szCs w:val="16"/>
              </w:rPr>
              <w:t>Aylık</w:t>
            </w:r>
            <w:r w:rsidRPr="007E356D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w w:val="105"/>
                <w:sz w:val="16"/>
                <w:szCs w:val="16"/>
              </w:rPr>
              <w:t>Gerçekleşme</w:t>
            </w:r>
            <w:r w:rsidRPr="007E356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Durumu</w:t>
            </w:r>
          </w:p>
        </w:tc>
        <w:tc>
          <w:tcPr>
            <w:tcW w:w="809" w:type="dxa"/>
            <w:tcBorders>
              <w:left w:val="nil"/>
            </w:tcBorders>
            <w:shd w:val="clear" w:color="auto" w:fill="9BC2E6"/>
          </w:tcPr>
          <w:p w:rsidR="007506D8" w:rsidRPr="007E356D" w:rsidRDefault="00035225">
            <w:pPr>
              <w:pStyle w:val="TableParagraph"/>
              <w:spacing w:before="59" w:line="278" w:lineRule="auto"/>
              <w:ind w:left="178" w:right="161" w:hanging="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w w:val="105"/>
                <w:sz w:val="16"/>
                <w:szCs w:val="16"/>
              </w:rPr>
              <w:t>12</w:t>
            </w:r>
            <w:r w:rsidRPr="007E356D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w w:val="105"/>
                <w:sz w:val="16"/>
                <w:szCs w:val="16"/>
              </w:rPr>
              <w:t>Aylık</w:t>
            </w:r>
            <w:r w:rsidRPr="007E356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Gerçekleşme</w:t>
            </w:r>
            <w:r w:rsidRPr="007E356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Durumu</w:t>
            </w:r>
          </w:p>
        </w:tc>
        <w:tc>
          <w:tcPr>
            <w:tcW w:w="1179" w:type="dxa"/>
            <w:shd w:val="clear" w:color="auto" w:fill="F8CBAD"/>
          </w:tcPr>
          <w:p w:rsidR="007506D8" w:rsidRPr="007E356D" w:rsidRDefault="007506D8">
            <w:pPr>
              <w:pStyle w:val="TableParagraph"/>
              <w:spacing w:before="2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 w:line="278" w:lineRule="auto"/>
              <w:ind w:left="40" w:right="11" w:hanging="20"/>
              <w:rPr>
                <w:b/>
                <w:sz w:val="16"/>
                <w:szCs w:val="16"/>
              </w:rPr>
            </w:pPr>
            <w:r w:rsidRPr="007E356D">
              <w:rPr>
                <w:b/>
                <w:w w:val="105"/>
                <w:sz w:val="16"/>
                <w:szCs w:val="16"/>
              </w:rPr>
              <w:t>Hedefe</w:t>
            </w:r>
            <w:r w:rsidRPr="007E356D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w w:val="105"/>
                <w:sz w:val="16"/>
                <w:szCs w:val="16"/>
              </w:rPr>
              <w:t>Ulaşılamayan</w:t>
            </w:r>
            <w:r w:rsidRPr="007E356D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w w:val="105"/>
                <w:sz w:val="16"/>
                <w:szCs w:val="16"/>
              </w:rPr>
              <w:t>Durumda</w:t>
            </w:r>
            <w:r w:rsidRPr="007E356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Gerçekleştirilecek</w:t>
            </w:r>
            <w:r w:rsidRPr="007E356D">
              <w:rPr>
                <w:b/>
                <w:spacing w:val="1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Olan</w:t>
            </w:r>
            <w:r w:rsidRPr="007E356D">
              <w:rPr>
                <w:b/>
                <w:spacing w:val="1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w w:val="105"/>
                <w:sz w:val="16"/>
                <w:szCs w:val="16"/>
              </w:rPr>
              <w:t>Eylem</w:t>
            </w:r>
          </w:p>
        </w:tc>
      </w:tr>
      <w:tr w:rsidR="007506D8" w:rsidRPr="007E356D">
        <w:trPr>
          <w:trHeight w:val="111"/>
        </w:trPr>
        <w:tc>
          <w:tcPr>
            <w:tcW w:w="634" w:type="dxa"/>
            <w:tcBorders>
              <w:left w:val="nil"/>
            </w:tcBorders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4B085"/>
          </w:tcPr>
          <w:p w:rsidR="007506D8" w:rsidRPr="007E356D" w:rsidRDefault="00035225">
            <w:pPr>
              <w:pStyle w:val="TableParagraph"/>
              <w:spacing w:before="5" w:line="86" w:lineRule="exact"/>
              <w:ind w:left="1032"/>
              <w:rPr>
                <w:b/>
                <w:sz w:val="16"/>
                <w:szCs w:val="16"/>
              </w:rPr>
            </w:pPr>
            <w:r w:rsidRPr="007E356D">
              <w:rPr>
                <w:b/>
                <w:sz w:val="16"/>
                <w:szCs w:val="16"/>
              </w:rPr>
              <w:t>A.</w:t>
            </w:r>
            <w:r w:rsidRPr="007E356D">
              <w:rPr>
                <w:b/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b/>
                <w:sz w:val="16"/>
                <w:szCs w:val="16"/>
              </w:rPr>
              <w:t>Kalite</w:t>
            </w:r>
            <w:r w:rsidRPr="007E356D">
              <w:rPr>
                <w:b/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b/>
                <w:sz w:val="16"/>
                <w:szCs w:val="16"/>
              </w:rPr>
              <w:t>Güvence</w:t>
            </w:r>
            <w:r w:rsidRPr="007E356D">
              <w:rPr>
                <w:b/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b/>
                <w:spacing w:val="-2"/>
                <w:sz w:val="16"/>
                <w:szCs w:val="16"/>
              </w:rPr>
              <w:t>Sistemi</w:t>
            </w:r>
          </w:p>
        </w:tc>
        <w:tc>
          <w:tcPr>
            <w:tcW w:w="10754" w:type="dxa"/>
            <w:gridSpan w:val="8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773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A.1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73" w:lineRule="auto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Kalite kültürünü yaygınlaştırmak amacıyla düzenlenen faaliyet (toplantı, çalıştay)</w:t>
            </w:r>
            <w:r w:rsidRPr="007E356D">
              <w:rPr>
                <w:spacing w:val="40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/>
              <w:ind w:left="46" w:right="6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Araştırma Uygulama Merkezleri/Koordinatörlük/Teknoloji Transfer</w:t>
            </w:r>
            <w:r w:rsidRPr="007E356D">
              <w:rPr>
                <w:color w:val="FF0000"/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spacing w:val="-4"/>
                <w:w w:val="105"/>
                <w:sz w:val="16"/>
                <w:szCs w:val="16"/>
              </w:rPr>
              <w:t>Ofisi</w:t>
            </w:r>
          </w:p>
        </w:tc>
        <w:tc>
          <w:tcPr>
            <w:tcW w:w="2830" w:type="dxa"/>
            <w:vMerge w:val="restart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7506D8" w:rsidRPr="007E356D" w:rsidRDefault="00035225" w:rsidP="00902D6C">
            <w:pPr>
              <w:pStyle w:val="TableParagraph"/>
              <w:spacing w:before="1" w:line="280" w:lineRule="auto"/>
              <w:ind w:left="13" w:right="39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01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Ocak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-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31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Aralık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tarihleri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arasında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göstergeye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ilişkin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ilgili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yıldaki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gerçekleştirilen toplantı sayısını ifade e</w:t>
            </w:r>
            <w:r w:rsidR="00902D6C">
              <w:rPr>
                <w:w w:val="105"/>
                <w:sz w:val="16"/>
                <w:szCs w:val="16"/>
              </w:rPr>
              <w:t>t</w:t>
            </w:r>
            <w:r w:rsidRPr="007E356D">
              <w:rPr>
                <w:w w:val="105"/>
                <w:sz w:val="16"/>
                <w:szCs w:val="16"/>
              </w:rPr>
              <w:t>mektedir.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 w:right="5"/>
              <w:jc w:val="center"/>
              <w:rPr>
                <w:sz w:val="16"/>
                <w:szCs w:val="16"/>
              </w:rPr>
            </w:pPr>
            <w:r w:rsidRPr="007E356D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1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/>
              <w:ind w:left="13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1"/>
              <w:rPr>
                <w:sz w:val="16"/>
                <w:szCs w:val="16"/>
              </w:rPr>
            </w:pPr>
          </w:p>
          <w:p w:rsidR="007506D8" w:rsidRPr="007E356D" w:rsidRDefault="00441444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1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879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A.2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7"/>
              <w:rPr>
                <w:sz w:val="16"/>
                <w:szCs w:val="16"/>
              </w:rPr>
            </w:pPr>
          </w:p>
          <w:p w:rsidR="007506D8" w:rsidRPr="007E356D" w:rsidRDefault="00035225" w:rsidP="00902D6C">
            <w:pPr>
              <w:pStyle w:val="TableParagraph"/>
              <w:spacing w:line="273" w:lineRule="auto"/>
              <w:ind w:left="15" w:right="46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Birimin iç paydaşları ile kalite süreçleri kapsamında gerçekleştird</w:t>
            </w:r>
            <w:r w:rsidR="00902D6C">
              <w:rPr>
                <w:sz w:val="16"/>
                <w:szCs w:val="16"/>
              </w:rPr>
              <w:t>i</w:t>
            </w:r>
            <w:r w:rsidRPr="007E356D">
              <w:rPr>
                <w:sz w:val="16"/>
                <w:szCs w:val="16"/>
              </w:rPr>
              <w:t>ği geri bildirim</w:t>
            </w:r>
            <w:r w:rsidRPr="007E356D">
              <w:rPr>
                <w:spacing w:val="40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ve değerlendirme toplantılarının 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46" w:right="6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Araştırma Uygulama Merkezleri/Koordinatörlük/Teknoloji Transfer</w:t>
            </w:r>
            <w:r w:rsidRPr="007E356D">
              <w:rPr>
                <w:color w:val="FF0000"/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spacing w:val="-4"/>
                <w:w w:val="105"/>
                <w:sz w:val="16"/>
                <w:szCs w:val="16"/>
              </w:rPr>
              <w:t>Ofisi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 w:right="5"/>
              <w:jc w:val="center"/>
              <w:rPr>
                <w:sz w:val="16"/>
                <w:szCs w:val="16"/>
              </w:rPr>
            </w:pPr>
            <w:r w:rsidRPr="007E356D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4"/>
              <w:rPr>
                <w:sz w:val="16"/>
                <w:szCs w:val="16"/>
              </w:rPr>
            </w:pPr>
          </w:p>
          <w:p w:rsidR="007506D8" w:rsidRPr="007E356D" w:rsidRDefault="00441444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942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A.3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 w:line="273" w:lineRule="auto"/>
              <w:ind w:left="15" w:right="46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 xml:space="preserve">Birimin dış paydaşları ile kalite süreçleri kapsamında </w:t>
            </w:r>
            <w:r w:rsidR="00902D6C" w:rsidRPr="007E356D">
              <w:rPr>
                <w:sz w:val="16"/>
                <w:szCs w:val="16"/>
              </w:rPr>
              <w:t>gerçekleştirdiği</w:t>
            </w:r>
            <w:r w:rsidRPr="007E356D">
              <w:rPr>
                <w:sz w:val="16"/>
                <w:szCs w:val="16"/>
              </w:rPr>
              <w:t xml:space="preserve"> geri bildirim</w:t>
            </w:r>
            <w:r w:rsidRPr="007E356D">
              <w:rPr>
                <w:spacing w:val="40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ve değerlendirme toplantılarının 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46" w:right="6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Araştırma Uygulama Merkezleri/Koordinatörlük/Teknoloji Transfer</w:t>
            </w:r>
            <w:r w:rsidRPr="007E356D">
              <w:rPr>
                <w:color w:val="FF0000"/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spacing w:val="-4"/>
                <w:w w:val="105"/>
                <w:sz w:val="16"/>
                <w:szCs w:val="16"/>
              </w:rPr>
              <w:t>Ofisi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 w:right="5"/>
              <w:jc w:val="center"/>
              <w:rPr>
                <w:sz w:val="16"/>
                <w:szCs w:val="16"/>
              </w:rPr>
            </w:pPr>
            <w:r w:rsidRPr="007E356D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7506D8" w:rsidRPr="007E356D" w:rsidRDefault="00441444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pacing w:val="-10"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C6E0B4"/>
          </w:tcPr>
          <w:p w:rsidR="007506D8" w:rsidRPr="007E356D" w:rsidRDefault="00035225">
            <w:pPr>
              <w:pStyle w:val="TableParagraph"/>
              <w:spacing w:before="2" w:line="93" w:lineRule="exact"/>
              <w:ind w:left="1089"/>
              <w:rPr>
                <w:b/>
                <w:sz w:val="16"/>
                <w:szCs w:val="16"/>
              </w:rPr>
            </w:pPr>
            <w:r w:rsidRPr="007E356D">
              <w:rPr>
                <w:b/>
                <w:sz w:val="16"/>
                <w:szCs w:val="16"/>
              </w:rPr>
              <w:t xml:space="preserve">B. Eğitim ve </w:t>
            </w:r>
            <w:r w:rsidRPr="007E356D">
              <w:rPr>
                <w:b/>
                <w:spacing w:val="-2"/>
                <w:sz w:val="16"/>
                <w:szCs w:val="16"/>
              </w:rPr>
              <w:t>Öğretim</w:t>
            </w:r>
          </w:p>
        </w:tc>
        <w:tc>
          <w:tcPr>
            <w:tcW w:w="7830" w:type="dxa"/>
            <w:gridSpan w:val="5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1563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B.1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İş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Dünyasının,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Mezunların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Yeterlilikleri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İle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İlgili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Memnuniyet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Oranı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(%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Olarak)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868" w:hanging="776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Kariyer</w:t>
            </w:r>
            <w:r w:rsidRPr="007E356D">
              <w:rPr>
                <w:color w:val="FF0000"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Geliştirme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Uygulama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ve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Araştırma</w:t>
            </w:r>
            <w:r w:rsidRPr="007E356D">
              <w:rPr>
                <w:color w:val="FF0000"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Merkezi</w:t>
            </w:r>
            <w:r w:rsidRPr="007E356D">
              <w:rPr>
                <w:w w:val="105"/>
                <w:sz w:val="16"/>
                <w:szCs w:val="16"/>
              </w:rPr>
              <w:t>(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Hedef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belirtilmeyecek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 yıllık takibi yapılacaktır)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3" w:right="39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İlgili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yılın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01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Ocak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-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31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Aralık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tarihlerini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kapsayacak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şekilde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yapılan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göstergede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belirtilen Memnuniyet Anketlerine ilişkin bilgi girilecektir.</w:t>
            </w:r>
          </w:p>
          <w:p w:rsidR="007506D8" w:rsidRPr="007E356D" w:rsidRDefault="00035225">
            <w:pPr>
              <w:pStyle w:val="TableParagraph"/>
              <w:spacing w:before="1" w:line="280" w:lineRule="auto"/>
              <w:ind w:left="13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İlgili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gösterge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%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olarak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sorulmakta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olup,</w:t>
            </w:r>
            <w:r w:rsidRPr="007E356D">
              <w:rPr>
                <w:spacing w:val="1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-&gt;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5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üzerinden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4,15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olan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gösterge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değeri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4,15x20=83 olacak şekilde giriniz.</w:t>
            </w:r>
          </w:p>
          <w:p w:rsidR="007506D8" w:rsidRPr="007E356D" w:rsidRDefault="00035225">
            <w:pPr>
              <w:pStyle w:val="TableParagraph"/>
              <w:spacing w:before="1"/>
              <w:ind w:left="34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 xml:space="preserve">-&gt; Min. 0 </w:t>
            </w:r>
            <w:proofErr w:type="spellStart"/>
            <w:r w:rsidRPr="007E356D">
              <w:rPr>
                <w:w w:val="105"/>
                <w:sz w:val="16"/>
                <w:szCs w:val="16"/>
              </w:rPr>
              <w:t>max</w:t>
            </w:r>
            <w:proofErr w:type="spellEnd"/>
            <w:r w:rsidRPr="007E356D">
              <w:rPr>
                <w:w w:val="105"/>
                <w:sz w:val="16"/>
                <w:szCs w:val="16"/>
              </w:rPr>
              <w:t xml:space="preserve">. 100 Değerini </w:t>
            </w:r>
            <w:r w:rsidRPr="007E356D">
              <w:rPr>
                <w:spacing w:val="-2"/>
                <w:w w:val="105"/>
                <w:sz w:val="16"/>
                <w:szCs w:val="16"/>
              </w:rPr>
              <w:t>giriniz.</w:t>
            </w:r>
          </w:p>
          <w:p w:rsidR="007506D8" w:rsidRPr="007E356D" w:rsidRDefault="00035225">
            <w:pPr>
              <w:pStyle w:val="TableParagraph"/>
              <w:spacing w:before="16" w:line="280" w:lineRule="auto"/>
              <w:ind w:left="13" w:right="39" w:firstLine="21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-&gt;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Örneğin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2019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Ocak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ayında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2018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yılı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için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değerlendirme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anketi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yapıyor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iseniz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 xml:space="preserve">sonuç bilgisini bu gösterge hesaplamasına </w:t>
            </w:r>
            <w:proofErr w:type="gramStart"/>
            <w:r w:rsidRPr="007E356D">
              <w:rPr>
                <w:w w:val="105"/>
                <w:sz w:val="16"/>
                <w:szCs w:val="16"/>
              </w:rPr>
              <w:t>dahil</w:t>
            </w:r>
            <w:proofErr w:type="gramEnd"/>
          </w:p>
          <w:p w:rsidR="007506D8" w:rsidRPr="007E356D" w:rsidRDefault="00035225">
            <w:pPr>
              <w:pStyle w:val="TableParagraph"/>
              <w:spacing w:before="1"/>
              <w:ind w:left="13"/>
              <w:rPr>
                <w:sz w:val="16"/>
                <w:szCs w:val="16"/>
              </w:rPr>
            </w:pPr>
            <w:proofErr w:type="gramStart"/>
            <w:r w:rsidRPr="007E356D">
              <w:rPr>
                <w:spacing w:val="-2"/>
                <w:w w:val="105"/>
                <w:sz w:val="16"/>
                <w:szCs w:val="16"/>
              </w:rPr>
              <w:t>ediniz</w:t>
            </w:r>
            <w:proofErr w:type="gramEnd"/>
            <w:r w:rsidRPr="007E356D">
              <w:rPr>
                <w:spacing w:val="-2"/>
                <w:w w:val="105"/>
                <w:sz w:val="16"/>
                <w:szCs w:val="16"/>
              </w:rPr>
              <w:t>.</w:t>
            </w:r>
          </w:p>
          <w:p w:rsidR="007506D8" w:rsidRPr="007E356D" w:rsidRDefault="00035225">
            <w:pPr>
              <w:pStyle w:val="TableParagraph"/>
              <w:spacing w:before="16" w:line="280" w:lineRule="auto"/>
              <w:ind w:left="13" w:right="39" w:firstLine="21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-&gt;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Örneğin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İlgili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yılı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kapsayan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2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memnuniyet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anketi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yapmış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iseniz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ilgili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 xml:space="preserve">memnuniyet oranlarının aritmetik ortalamasını yazınız. </w:t>
            </w:r>
            <w:proofErr w:type="gramStart"/>
            <w:r w:rsidRPr="007E356D">
              <w:rPr>
                <w:w w:val="105"/>
                <w:sz w:val="16"/>
                <w:szCs w:val="16"/>
              </w:rPr>
              <w:t>(</w:t>
            </w:r>
            <w:proofErr w:type="gramEnd"/>
            <w:r w:rsidRPr="007E356D">
              <w:rPr>
                <w:w w:val="105"/>
                <w:sz w:val="16"/>
                <w:szCs w:val="16"/>
              </w:rPr>
              <w:t>1.sinin</w:t>
            </w:r>
          </w:p>
          <w:p w:rsidR="007506D8" w:rsidRPr="007E356D" w:rsidRDefault="00035225">
            <w:pPr>
              <w:pStyle w:val="TableParagraph"/>
              <w:ind w:left="13"/>
              <w:rPr>
                <w:sz w:val="16"/>
                <w:szCs w:val="16"/>
              </w:rPr>
            </w:pPr>
            <w:proofErr w:type="gramStart"/>
            <w:r w:rsidRPr="007E356D">
              <w:rPr>
                <w:w w:val="105"/>
                <w:sz w:val="16"/>
                <w:szCs w:val="16"/>
              </w:rPr>
              <w:t>sonucu</w:t>
            </w:r>
            <w:proofErr w:type="gramEnd"/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 xml:space="preserve">87 ikincisinin sonucu 92 ise yazmanız gereken değer =&gt; 89,5 </w:t>
            </w:r>
            <w:r w:rsidRPr="007E356D">
              <w:rPr>
                <w:spacing w:val="-10"/>
                <w:w w:val="105"/>
                <w:sz w:val="16"/>
                <w:szCs w:val="16"/>
              </w:rPr>
              <w:t>)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FE69A"/>
          </w:tcPr>
          <w:p w:rsidR="007506D8" w:rsidRPr="007E356D" w:rsidRDefault="00035225">
            <w:pPr>
              <w:pStyle w:val="TableParagraph"/>
              <w:spacing w:before="2" w:line="93" w:lineRule="exact"/>
              <w:ind w:left="673"/>
              <w:rPr>
                <w:b/>
                <w:sz w:val="16"/>
                <w:szCs w:val="16"/>
              </w:rPr>
            </w:pPr>
            <w:r w:rsidRPr="007E356D">
              <w:rPr>
                <w:b/>
                <w:sz w:val="16"/>
                <w:szCs w:val="16"/>
              </w:rPr>
              <w:t>C.</w:t>
            </w:r>
            <w:r w:rsidRPr="007E356D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7E356D">
              <w:rPr>
                <w:b/>
                <w:sz w:val="16"/>
                <w:szCs w:val="16"/>
              </w:rPr>
              <w:t xml:space="preserve">Araştırma-Geliştirme, Proje ve </w:t>
            </w:r>
            <w:r w:rsidRPr="007E356D">
              <w:rPr>
                <w:b/>
                <w:spacing w:val="-4"/>
                <w:sz w:val="16"/>
                <w:szCs w:val="16"/>
              </w:rPr>
              <w:t>Yayın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604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C.1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Tamamlanan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dış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destekli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projelerin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toplam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bütçesi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 w:line="280" w:lineRule="auto"/>
              <w:ind w:left="952" w:hanging="909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Bilimsel</w:t>
            </w:r>
            <w:r w:rsidRPr="007E356D">
              <w:rPr>
                <w:color w:val="FF0000"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Araştırma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Projeleri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Koordinasyon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Birimi</w:t>
            </w:r>
            <w:r w:rsidRPr="007E356D">
              <w:rPr>
                <w:color w:val="FF0000"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(Hedef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belirtilmeyecek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yıllık takibi yapılacaktır)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91" w:lineRule="exact"/>
              <w:ind w:left="13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 xml:space="preserve">1 Ocak - 31 Aralık tarihleri arasındaki değerler dikkate </w:t>
            </w:r>
            <w:r w:rsidRPr="007E356D">
              <w:rPr>
                <w:spacing w:val="-2"/>
                <w:w w:val="105"/>
                <w:sz w:val="16"/>
                <w:szCs w:val="16"/>
              </w:rPr>
              <w:t>alınacaktır.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647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C.2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proofErr w:type="spellStart"/>
            <w:r w:rsidRPr="007E356D">
              <w:rPr>
                <w:sz w:val="16"/>
                <w:szCs w:val="16"/>
              </w:rPr>
              <w:t>Teknokentte</w:t>
            </w:r>
            <w:proofErr w:type="spellEnd"/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istihdam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edilen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doktora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programına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kayıtlı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öğrenci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46" w:right="6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TEKNOKENT</w:t>
            </w:r>
            <w:r w:rsidRPr="007E356D">
              <w:rPr>
                <w:w w:val="105"/>
                <w:sz w:val="16"/>
                <w:szCs w:val="16"/>
              </w:rPr>
              <w:t>(Hedef</w:t>
            </w:r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belirtilmeyecek</w:t>
            </w:r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</w:t>
            </w:r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yıllık</w:t>
            </w:r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 xml:space="preserve">takibi </w:t>
            </w:r>
            <w:r w:rsidRPr="007E356D">
              <w:rPr>
                <w:spacing w:val="-2"/>
                <w:w w:val="105"/>
                <w:sz w:val="16"/>
                <w:szCs w:val="16"/>
              </w:rPr>
              <w:t>yapılacaktır)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91" w:lineRule="exact"/>
              <w:ind w:left="13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 xml:space="preserve">1 Ocak - 31 Aralık tarihleri arasındaki değerler dikkate </w:t>
            </w:r>
            <w:r w:rsidRPr="007E356D">
              <w:rPr>
                <w:spacing w:val="-2"/>
                <w:w w:val="105"/>
                <w:sz w:val="16"/>
                <w:szCs w:val="16"/>
              </w:rPr>
              <w:t>alınacaktır.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114"/>
        </w:trPr>
        <w:tc>
          <w:tcPr>
            <w:tcW w:w="634" w:type="dxa"/>
            <w:tcBorders>
              <w:left w:val="nil"/>
            </w:tcBorders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F4B085"/>
          </w:tcPr>
          <w:p w:rsidR="007506D8" w:rsidRPr="007E356D" w:rsidRDefault="00035225">
            <w:pPr>
              <w:pStyle w:val="TableParagraph"/>
              <w:spacing w:before="2" w:line="93" w:lineRule="exact"/>
              <w:ind w:left="1119"/>
              <w:rPr>
                <w:b/>
                <w:sz w:val="16"/>
                <w:szCs w:val="16"/>
              </w:rPr>
            </w:pPr>
            <w:r w:rsidRPr="007E356D">
              <w:rPr>
                <w:b/>
                <w:sz w:val="16"/>
                <w:szCs w:val="16"/>
              </w:rPr>
              <w:t xml:space="preserve">D. </w:t>
            </w:r>
            <w:proofErr w:type="spellStart"/>
            <w:r w:rsidRPr="007E356D">
              <w:rPr>
                <w:b/>
                <w:spacing w:val="-2"/>
                <w:sz w:val="16"/>
                <w:szCs w:val="16"/>
              </w:rPr>
              <w:t>Uluslararsılaşma</w:t>
            </w:r>
            <w:proofErr w:type="spellEnd"/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553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D.1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7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Öğrenci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Değişim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Programları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İle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Gelen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Öğrenci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spacing w:before="8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153" w:hanging="1080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Dış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İlişkiler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Genel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Koordinatörlüğü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(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Hedef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belirtilmeyecek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yıllık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takibi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w w:val="105"/>
                <w:sz w:val="16"/>
                <w:szCs w:val="16"/>
              </w:rPr>
              <w:t>yapılacaktır)</w:t>
            </w:r>
          </w:p>
        </w:tc>
        <w:tc>
          <w:tcPr>
            <w:tcW w:w="2830" w:type="dxa"/>
            <w:vMerge w:val="restart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 w:line="280" w:lineRule="auto"/>
              <w:ind w:left="13" w:right="485"/>
              <w:jc w:val="both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01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Ocak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-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31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Aralık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tarihleri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arasında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göstergeye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ilişkin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ilgili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yıldaki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Öğrenci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Değişim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Programları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İle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Gelen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gramStart"/>
            <w:r w:rsidRPr="007E356D">
              <w:rPr>
                <w:w w:val="105"/>
                <w:sz w:val="16"/>
                <w:szCs w:val="16"/>
              </w:rPr>
              <w:t>yada</w:t>
            </w:r>
            <w:proofErr w:type="gramEnd"/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Giden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Öğrenci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Sayısını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ifade</w:t>
            </w:r>
            <w:r w:rsidRPr="007E356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etmektedir.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698"/>
        </w:trPr>
        <w:tc>
          <w:tcPr>
            <w:tcW w:w="634" w:type="dxa"/>
            <w:tcBorders>
              <w:left w:val="nil"/>
            </w:tcBorders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91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20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D.2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Öğrenci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Değişim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Programları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İle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Giden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Öğrenci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153" w:hanging="1080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Dış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İlişkiler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Genel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Koordinatörlüğü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(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Hedef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belirtilmeyecek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yıllık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takibi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w w:val="105"/>
                <w:sz w:val="16"/>
                <w:szCs w:val="16"/>
              </w:rPr>
              <w:t>yapılacaktır)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691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D.3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Öğretim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Elemanı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Değişim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Programları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İle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Gelen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Öğretim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Elemanı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153" w:hanging="1080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Dış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İlişkiler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Genel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Koordinatörlüğü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(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Hedef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belirtilmeyecek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yıllık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takibi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w w:val="105"/>
                <w:sz w:val="16"/>
                <w:szCs w:val="16"/>
              </w:rPr>
              <w:t>yapılacaktır)</w:t>
            </w:r>
          </w:p>
        </w:tc>
        <w:tc>
          <w:tcPr>
            <w:tcW w:w="2830" w:type="dxa"/>
            <w:vMerge w:val="restart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3" w:right="358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01 Ocak - 31 Aralık tarihleri arasında göstergeye ilişkin ilgili yıldaki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Öğretim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Elemanı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Değişim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Programları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İle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Gelen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gramStart"/>
            <w:r w:rsidRPr="007E356D">
              <w:rPr>
                <w:w w:val="105"/>
                <w:sz w:val="16"/>
                <w:szCs w:val="16"/>
              </w:rPr>
              <w:t>yada</w:t>
            </w:r>
            <w:proofErr w:type="gramEnd"/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Giden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Öğretim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Elemanı Sayısını ifade etmektedir.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585"/>
        </w:trPr>
        <w:tc>
          <w:tcPr>
            <w:tcW w:w="634" w:type="dxa"/>
            <w:vMerge w:val="restart"/>
            <w:tcBorders>
              <w:left w:val="nil"/>
            </w:tcBorders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20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D.4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Öğretim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Elemanı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Değişim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Programları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İle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Giden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Öğretim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Elemanı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153" w:hanging="1080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Dış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İlişkiler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Genel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Koordinatörlüğü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(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Hedef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belirtilmeyecek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olup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yıllık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takibi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w w:val="105"/>
                <w:sz w:val="16"/>
                <w:szCs w:val="16"/>
              </w:rPr>
              <w:t>yapılacaktır)</w:t>
            </w:r>
          </w:p>
        </w:tc>
        <w:tc>
          <w:tcPr>
            <w:tcW w:w="2830" w:type="dxa"/>
            <w:vMerge/>
            <w:tcBorders>
              <w:top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114"/>
        </w:trPr>
        <w:tc>
          <w:tcPr>
            <w:tcW w:w="634" w:type="dxa"/>
            <w:vMerge/>
            <w:tcBorders>
              <w:top w:val="nil"/>
              <w:left w:val="nil"/>
            </w:tcBorders>
          </w:tcPr>
          <w:p w:rsidR="007506D8" w:rsidRPr="007E356D" w:rsidRDefault="007506D8">
            <w:pPr>
              <w:rPr>
                <w:sz w:val="16"/>
                <w:szCs w:val="16"/>
              </w:rPr>
            </w:pPr>
          </w:p>
        </w:tc>
        <w:tc>
          <w:tcPr>
            <w:tcW w:w="3089" w:type="dxa"/>
            <w:shd w:val="clear" w:color="auto" w:fill="9BC2E6"/>
          </w:tcPr>
          <w:p w:rsidR="007506D8" w:rsidRPr="007E356D" w:rsidRDefault="00035225">
            <w:pPr>
              <w:pStyle w:val="TableParagraph"/>
              <w:spacing w:before="2" w:line="93" w:lineRule="exact"/>
              <w:ind w:left="654"/>
              <w:rPr>
                <w:b/>
                <w:sz w:val="16"/>
                <w:szCs w:val="16"/>
              </w:rPr>
            </w:pPr>
            <w:proofErr w:type="spellStart"/>
            <w:r w:rsidRPr="007E356D">
              <w:rPr>
                <w:b/>
                <w:sz w:val="16"/>
                <w:szCs w:val="16"/>
              </w:rPr>
              <w:t>E.Topluma</w:t>
            </w:r>
            <w:proofErr w:type="spellEnd"/>
            <w:r w:rsidRPr="007E356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E356D">
              <w:rPr>
                <w:b/>
                <w:sz w:val="16"/>
                <w:szCs w:val="16"/>
              </w:rPr>
              <w:t>Hizmet ve</w:t>
            </w:r>
            <w:r w:rsidRPr="007E356D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7E356D">
              <w:rPr>
                <w:b/>
                <w:sz w:val="16"/>
                <w:szCs w:val="16"/>
              </w:rPr>
              <w:t xml:space="preserve">Sosyal </w:t>
            </w:r>
            <w:r w:rsidRPr="007E356D">
              <w:rPr>
                <w:b/>
                <w:spacing w:val="-2"/>
                <w:sz w:val="16"/>
                <w:szCs w:val="16"/>
              </w:rPr>
              <w:t>Sorumluluk</w:t>
            </w:r>
          </w:p>
        </w:tc>
        <w:tc>
          <w:tcPr>
            <w:tcW w:w="10754" w:type="dxa"/>
            <w:gridSpan w:val="8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635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E.1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Öğrencilerin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yaptığı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sosyal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sorumluluk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projelerinin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46" w:right="6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Araştırma Uygulama Merkezleri/Koordinatörlük/Teknoloji Transfer</w:t>
            </w:r>
            <w:r w:rsidRPr="007E356D">
              <w:rPr>
                <w:color w:val="FF0000"/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spacing w:val="-4"/>
                <w:w w:val="105"/>
                <w:sz w:val="16"/>
                <w:szCs w:val="16"/>
              </w:rPr>
              <w:t>Ofisi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 xml:space="preserve">1 Ocak - 31 Aralık tarihleri arasındaki değerler dikkate </w:t>
            </w:r>
            <w:r w:rsidRPr="007E356D">
              <w:rPr>
                <w:spacing w:val="-2"/>
                <w:w w:val="105"/>
                <w:sz w:val="16"/>
                <w:szCs w:val="16"/>
              </w:rPr>
              <w:t>alınacaktır.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sz w:val="16"/>
                <w:szCs w:val="16"/>
              </w:rPr>
            </w:pPr>
            <w:r w:rsidRPr="007E356D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735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E.2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Birimin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kendinin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yürüttüğü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sosyal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sorumluluk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projesi</w:t>
            </w:r>
            <w:r w:rsidRPr="007E356D">
              <w:rPr>
                <w:spacing w:val="6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46" w:right="6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Araştırma Uygulama Merkezleri/Koordinatörlük/Teknoloji Transfer</w:t>
            </w:r>
            <w:r w:rsidRPr="007E356D">
              <w:rPr>
                <w:color w:val="FF0000"/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spacing w:val="-4"/>
                <w:w w:val="105"/>
                <w:sz w:val="16"/>
                <w:szCs w:val="16"/>
              </w:rPr>
              <w:t>Ofisi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100" w:lineRule="atLeast"/>
              <w:ind w:left="13" w:right="358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31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Aralık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itibari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ilgili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yılda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Bütçesi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olan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olmayan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Kurumun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 xml:space="preserve">Kendi Yürüttüğü Sosyal Sorumluluk Projelerinin Sayısını </w:t>
            </w:r>
            <w:r w:rsidRPr="007E356D">
              <w:rPr>
                <w:w w:val="105"/>
                <w:sz w:val="16"/>
                <w:szCs w:val="16"/>
              </w:rPr>
              <w:lastRenderedPageBreak/>
              <w:t>ifade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w w:val="105"/>
                <w:sz w:val="16"/>
                <w:szCs w:val="16"/>
              </w:rPr>
              <w:t>etmektedir.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 w:right="5"/>
              <w:jc w:val="center"/>
              <w:rPr>
                <w:sz w:val="16"/>
                <w:szCs w:val="16"/>
              </w:rPr>
            </w:pPr>
            <w:r w:rsidRPr="007E356D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7506D8" w:rsidRPr="007E356D" w:rsidRDefault="00902D6C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pacing w:val="-10"/>
                <w:sz w:val="16"/>
                <w:szCs w:val="16"/>
              </w:rPr>
              <w:t>1</w:t>
            </w: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540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E.3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SEM,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Hayat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Boyu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Öğrenme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Merkezi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vb.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Yıllık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Eğitim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Saati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spacing w:val="-2"/>
                <w:w w:val="105"/>
                <w:sz w:val="16"/>
                <w:szCs w:val="16"/>
              </w:rPr>
              <w:t>KASÜSEM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spacing w:before="7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3" w:right="358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31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Aralık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itibari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ilgili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yılda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SEM,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Hayat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Boyu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Öğrenme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Merkezi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vb.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yapılarca verilen yıllık eğitim saati ifade edilmektedir.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435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spacing w:before="6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E.4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spacing w:before="61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SEM,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Hayat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Boyu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Öğrenme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Merkezi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vb.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Yıllık</w:t>
            </w:r>
            <w:r w:rsidRPr="007E356D">
              <w:rPr>
                <w:spacing w:val="5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Eğitim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Alan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Kişi</w:t>
            </w:r>
            <w:r w:rsidRPr="007E356D">
              <w:rPr>
                <w:spacing w:val="4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spacing w:before="7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spacing w:val="-2"/>
                <w:w w:val="105"/>
                <w:sz w:val="16"/>
                <w:szCs w:val="16"/>
              </w:rPr>
              <w:t>KASÜSEM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2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100" w:lineRule="atLeast"/>
              <w:ind w:left="13" w:right="358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31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Aralık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itibari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ilgili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yılda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SEM,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Hayat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Boyu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Öğrenme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Merkezi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vb.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yapılarca verilen yıllık eğitim saati ifade edilmektedir.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911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9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E.5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4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73" w:lineRule="auto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Sürekli Eğitim Araştırma ve Uygulama Merkezi (KASÜSEM) ve Türkçe Öğretimi</w:t>
            </w:r>
            <w:r w:rsidRPr="007E356D">
              <w:rPr>
                <w:spacing w:val="40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Uygulama ve Araştırma Merkezi (TÖMER) tarafından verilen sertifika 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spacing w:val="-2"/>
                <w:w w:val="105"/>
                <w:sz w:val="16"/>
                <w:szCs w:val="16"/>
              </w:rPr>
              <w:t>KASÜSEM/TÖMER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80" w:lineRule="auto"/>
              <w:ind w:left="13" w:right="39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İlgili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yılda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Sürekli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Eğitim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Merkezi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(SEM)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ve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Dil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Merkezi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(DİLMER)</w:t>
            </w:r>
            <w:r w:rsidRPr="007E35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tarafından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verilen sertifika sayısı sunulacaktır.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754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1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E.6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73" w:lineRule="auto"/>
              <w:ind w:left="14" w:right="78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Engelsiz üniversite ödülü, engelsiz bayrak ödülü, engelsiz program nişanı ve</w:t>
            </w:r>
            <w:r w:rsidRPr="007E356D">
              <w:rPr>
                <w:spacing w:val="40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engelli dostu ödül 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5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33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 xml:space="preserve">Engelsiz Üniversite </w:t>
            </w:r>
            <w:r w:rsidRPr="007E356D">
              <w:rPr>
                <w:color w:val="FF0000"/>
                <w:spacing w:val="-2"/>
                <w:w w:val="105"/>
                <w:sz w:val="16"/>
                <w:szCs w:val="16"/>
              </w:rPr>
              <w:t>Koordinatörlüğü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numPr>
                <w:ilvl w:val="0"/>
                <w:numId w:val="2"/>
              </w:numPr>
              <w:tabs>
                <w:tab w:val="left" w:pos="63"/>
              </w:tabs>
              <w:spacing w:line="280" w:lineRule="auto"/>
              <w:ind w:right="134" w:firstLine="0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İlgili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yıllarda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üniversitenin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aldığı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Engelsiz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Üniversite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Ödülü,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Engelsiz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Bayrak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Ödülü,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Engelsiz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Program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Nişanı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ve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Engelli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Dostu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Ödülü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sayısı</w:t>
            </w:r>
            <w:r w:rsidRPr="007E356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paylaşılacaktır.</w:t>
            </w:r>
          </w:p>
          <w:p w:rsidR="007506D8" w:rsidRPr="007E356D" w:rsidRDefault="00035225">
            <w:pPr>
              <w:pStyle w:val="TableParagraph"/>
              <w:numPr>
                <w:ilvl w:val="0"/>
                <w:numId w:val="2"/>
              </w:numPr>
              <w:tabs>
                <w:tab w:val="left" w:pos="63"/>
              </w:tabs>
              <w:spacing w:before="1"/>
              <w:ind w:left="63" w:hanging="50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>Sadece</w:t>
            </w:r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YÖK</w:t>
            </w:r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tarafından verilen</w:t>
            </w:r>
            <w:r w:rsidRPr="007E356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 xml:space="preserve">ödüller değerlendirmeye </w:t>
            </w:r>
            <w:r w:rsidRPr="007E356D">
              <w:rPr>
                <w:spacing w:val="-2"/>
                <w:w w:val="105"/>
                <w:sz w:val="16"/>
                <w:szCs w:val="16"/>
              </w:rPr>
              <w:t>dâhildir.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597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E.7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Kariyer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Merkezinin</w:t>
            </w:r>
            <w:r w:rsidRPr="007E356D">
              <w:rPr>
                <w:spacing w:val="8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gerçekleştirdiği</w:t>
            </w:r>
            <w:r w:rsidRPr="007E356D">
              <w:rPr>
                <w:spacing w:val="7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faaliyet</w:t>
            </w:r>
            <w:r w:rsidRPr="007E356D">
              <w:rPr>
                <w:spacing w:val="8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sayısı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46" w:right="8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 xml:space="preserve">Kariyer Geliştirme Uygulama ve Araştırma </w:t>
            </w:r>
            <w:r w:rsidRPr="007E356D">
              <w:rPr>
                <w:color w:val="FF0000"/>
                <w:spacing w:val="-2"/>
                <w:w w:val="105"/>
                <w:sz w:val="16"/>
                <w:szCs w:val="16"/>
              </w:rPr>
              <w:t>Merkezi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6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 xml:space="preserve">1 Ocak - 31 Aralık tarihleri arasındaki değerler dikkate </w:t>
            </w:r>
            <w:r w:rsidRPr="007E356D">
              <w:rPr>
                <w:spacing w:val="-2"/>
                <w:w w:val="105"/>
                <w:sz w:val="16"/>
                <w:szCs w:val="16"/>
              </w:rPr>
              <w:t>alınacaktır.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798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37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E.8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1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73" w:lineRule="auto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>Kariyer gelişimlerine yönelik düzenlenen faaliyetlere katılan öğrenci oranı</w:t>
            </w:r>
            <w:r w:rsidRPr="007E356D">
              <w:rPr>
                <w:spacing w:val="40"/>
                <w:sz w:val="16"/>
                <w:szCs w:val="16"/>
              </w:rPr>
              <w:t xml:space="preserve"> </w:t>
            </w:r>
            <w:r w:rsidRPr="007E356D">
              <w:rPr>
                <w:sz w:val="16"/>
                <w:szCs w:val="16"/>
              </w:rPr>
              <w:t>(Programlara katılan öğrenci sayısı / toplam öğrenci sayısı)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46"/>
              <w:jc w:val="center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Kariyer</w:t>
            </w:r>
            <w:r w:rsidRPr="007E356D">
              <w:rPr>
                <w:color w:val="FF0000"/>
                <w:spacing w:val="-2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 xml:space="preserve">Geliştirme Uygulama ve Araştırma Merkezi-Tüm Akademik </w:t>
            </w:r>
            <w:r w:rsidRPr="007E356D">
              <w:rPr>
                <w:color w:val="FF0000"/>
                <w:spacing w:val="-2"/>
                <w:w w:val="105"/>
                <w:sz w:val="16"/>
                <w:szCs w:val="16"/>
              </w:rPr>
              <w:t>Birimler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7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3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 xml:space="preserve">1 Ocak - 31 Aralık tarihleri arasındaki değerler dikkate </w:t>
            </w:r>
            <w:r w:rsidRPr="007E356D">
              <w:rPr>
                <w:spacing w:val="-2"/>
                <w:w w:val="105"/>
                <w:sz w:val="16"/>
                <w:szCs w:val="16"/>
              </w:rPr>
              <w:t>alınacaktır.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506D8" w:rsidRPr="007E356D">
        <w:trPr>
          <w:trHeight w:val="1036"/>
        </w:trPr>
        <w:tc>
          <w:tcPr>
            <w:tcW w:w="634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3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5"/>
              <w:jc w:val="center"/>
              <w:rPr>
                <w:b/>
                <w:sz w:val="16"/>
                <w:szCs w:val="16"/>
              </w:rPr>
            </w:pPr>
            <w:r w:rsidRPr="007E356D">
              <w:rPr>
                <w:b/>
                <w:spacing w:val="-5"/>
                <w:sz w:val="16"/>
                <w:szCs w:val="16"/>
              </w:rPr>
              <w:t>E.9</w:t>
            </w:r>
          </w:p>
        </w:tc>
        <w:tc>
          <w:tcPr>
            <w:tcW w:w="308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96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line="273" w:lineRule="auto"/>
              <w:ind w:left="14"/>
              <w:rPr>
                <w:sz w:val="16"/>
                <w:szCs w:val="16"/>
              </w:rPr>
            </w:pPr>
            <w:r w:rsidRPr="007E356D">
              <w:rPr>
                <w:sz w:val="16"/>
                <w:szCs w:val="16"/>
              </w:rPr>
              <w:t xml:space="preserve">Dezavantajlı gruplara yönelik sosyal </w:t>
            </w:r>
            <w:proofErr w:type="gramStart"/>
            <w:r w:rsidRPr="007E356D">
              <w:rPr>
                <w:sz w:val="16"/>
                <w:szCs w:val="16"/>
              </w:rPr>
              <w:t>entegrasyon</w:t>
            </w:r>
            <w:proofErr w:type="gramEnd"/>
            <w:r w:rsidRPr="007E356D">
              <w:rPr>
                <w:sz w:val="16"/>
                <w:szCs w:val="16"/>
              </w:rPr>
              <w:t xml:space="preserve"> ve kapsayıcılığa ilişkin yapılan</w:t>
            </w:r>
            <w:r w:rsidRPr="007E356D">
              <w:rPr>
                <w:spacing w:val="40"/>
                <w:sz w:val="16"/>
                <w:szCs w:val="16"/>
              </w:rPr>
              <w:t xml:space="preserve"> </w:t>
            </w:r>
            <w:r w:rsidRPr="007E356D">
              <w:rPr>
                <w:spacing w:val="-2"/>
                <w:sz w:val="16"/>
                <w:szCs w:val="16"/>
              </w:rPr>
              <w:t>faaliyet</w:t>
            </w:r>
          </w:p>
        </w:tc>
        <w:tc>
          <w:tcPr>
            <w:tcW w:w="2723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0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spacing w:before="1" w:line="280" w:lineRule="auto"/>
              <w:ind w:left="997" w:hanging="916"/>
              <w:rPr>
                <w:sz w:val="16"/>
                <w:szCs w:val="16"/>
              </w:rPr>
            </w:pPr>
            <w:r w:rsidRPr="007E356D">
              <w:rPr>
                <w:color w:val="FF0000"/>
                <w:w w:val="105"/>
                <w:sz w:val="16"/>
                <w:szCs w:val="16"/>
              </w:rPr>
              <w:t>Tüm</w:t>
            </w:r>
            <w:r w:rsidRPr="007E356D">
              <w:rPr>
                <w:color w:val="FF0000"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Akademik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Birimler-Engelsiz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Üniversite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Koordinatörlüğü-</w:t>
            </w:r>
            <w:r w:rsidRPr="007E356D">
              <w:rPr>
                <w:color w:val="FF0000"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Araştırma</w:t>
            </w:r>
            <w:r w:rsidRPr="007E356D">
              <w:rPr>
                <w:color w:val="FF0000"/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ve</w:t>
            </w:r>
            <w:r w:rsidRPr="007E356D">
              <w:rPr>
                <w:color w:val="FF0000"/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Uygulama</w:t>
            </w:r>
            <w:r w:rsidRPr="007E356D">
              <w:rPr>
                <w:color w:val="FF0000"/>
                <w:spacing w:val="-6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color w:val="FF0000"/>
                <w:w w:val="105"/>
                <w:sz w:val="16"/>
                <w:szCs w:val="16"/>
              </w:rPr>
              <w:t>Merkezleri</w:t>
            </w:r>
          </w:p>
        </w:tc>
        <w:tc>
          <w:tcPr>
            <w:tcW w:w="2830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numPr>
                <w:ilvl w:val="0"/>
                <w:numId w:val="1"/>
              </w:numPr>
              <w:tabs>
                <w:tab w:val="left" w:pos="63"/>
              </w:tabs>
              <w:spacing w:before="1" w:line="280" w:lineRule="auto"/>
              <w:ind w:right="59" w:firstLine="0"/>
              <w:rPr>
                <w:sz w:val="16"/>
                <w:szCs w:val="16"/>
              </w:rPr>
            </w:pPr>
            <w:r w:rsidRPr="007E356D">
              <w:rPr>
                <w:w w:val="105"/>
                <w:sz w:val="16"/>
                <w:szCs w:val="16"/>
              </w:rPr>
              <w:t xml:space="preserve">İlgili yılda dezavantajlı gruplara yönelik sosyal </w:t>
            </w:r>
            <w:proofErr w:type="gramStart"/>
            <w:r w:rsidRPr="007E356D">
              <w:rPr>
                <w:w w:val="105"/>
                <w:sz w:val="16"/>
                <w:szCs w:val="16"/>
              </w:rPr>
              <w:t>entegrasyon</w:t>
            </w:r>
            <w:proofErr w:type="gramEnd"/>
            <w:r w:rsidRPr="007E356D">
              <w:rPr>
                <w:w w:val="105"/>
                <w:sz w:val="16"/>
                <w:szCs w:val="16"/>
              </w:rPr>
              <w:t xml:space="preserve"> ve sosyal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kapsayıcılığa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ilişkin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düzenlenen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proje,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panel,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konferans,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kongre,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sanatsal</w:t>
            </w:r>
            <w:r w:rsidRPr="007E35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faaliyet,</w:t>
            </w:r>
            <w:r w:rsidRPr="007E356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E356D">
              <w:rPr>
                <w:w w:val="105"/>
                <w:sz w:val="16"/>
                <w:szCs w:val="16"/>
              </w:rPr>
              <w:t>ödül töreni vb. faaliyet sayısı sunulacaktır.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52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 w:right="5"/>
              <w:jc w:val="center"/>
              <w:rPr>
                <w:sz w:val="16"/>
                <w:szCs w:val="16"/>
              </w:rPr>
            </w:pPr>
            <w:r w:rsidRPr="007E356D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515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9"/>
              <w:rPr>
                <w:sz w:val="16"/>
                <w:szCs w:val="16"/>
              </w:rPr>
            </w:pPr>
          </w:p>
          <w:p w:rsidR="007506D8" w:rsidRPr="007E356D" w:rsidRDefault="00902D6C">
            <w:pPr>
              <w:pStyle w:val="TableParagraph"/>
              <w:ind w:left="13"/>
              <w:jc w:val="center"/>
              <w:rPr>
                <w:rFonts w:ascii="Calibri"/>
                <w:sz w:val="16"/>
                <w:szCs w:val="16"/>
              </w:rPr>
            </w:pPr>
            <w:r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881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936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  <w:p w:rsidR="007506D8" w:rsidRPr="007E356D" w:rsidRDefault="007506D8">
            <w:pPr>
              <w:pStyle w:val="TableParagraph"/>
              <w:spacing w:before="49"/>
              <w:rPr>
                <w:sz w:val="16"/>
                <w:szCs w:val="16"/>
              </w:rPr>
            </w:pPr>
          </w:p>
          <w:p w:rsidR="007506D8" w:rsidRPr="007E356D" w:rsidRDefault="00035225">
            <w:pPr>
              <w:pStyle w:val="TableParagraph"/>
              <w:ind w:left="12"/>
              <w:jc w:val="center"/>
              <w:rPr>
                <w:rFonts w:ascii="Calibri"/>
                <w:sz w:val="16"/>
                <w:szCs w:val="16"/>
              </w:rPr>
            </w:pPr>
            <w:r w:rsidRPr="007E356D">
              <w:rPr>
                <w:rFonts w:ascii="Calibri"/>
                <w:spacing w:val="-10"/>
                <w:sz w:val="16"/>
                <w:szCs w:val="16"/>
              </w:rPr>
              <w:t>0</w:t>
            </w:r>
          </w:p>
        </w:tc>
        <w:tc>
          <w:tcPr>
            <w:tcW w:w="80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7506D8" w:rsidRPr="007E356D" w:rsidRDefault="007506D8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035225" w:rsidRDefault="00035225"/>
    <w:sectPr w:rsidR="00035225">
      <w:type w:val="continuous"/>
      <w:pgSz w:w="16840" w:h="23820"/>
      <w:pgMar w:top="106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D3CB7"/>
    <w:multiLevelType w:val="hybridMultilevel"/>
    <w:tmpl w:val="EC7E6388"/>
    <w:lvl w:ilvl="0" w:tplc="EB64F4E2">
      <w:numFmt w:val="bullet"/>
      <w:lvlText w:val="•"/>
      <w:lvlJc w:val="left"/>
      <w:pPr>
        <w:ind w:left="13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2C9A555C">
      <w:numFmt w:val="bullet"/>
      <w:lvlText w:val="•"/>
      <w:lvlJc w:val="left"/>
      <w:pPr>
        <w:ind w:left="300" w:hanging="51"/>
      </w:pPr>
      <w:rPr>
        <w:rFonts w:hint="default"/>
        <w:lang w:val="tr-TR" w:eastAsia="en-US" w:bidi="ar-SA"/>
      </w:rPr>
    </w:lvl>
    <w:lvl w:ilvl="2" w:tplc="137E4CC6">
      <w:numFmt w:val="bullet"/>
      <w:lvlText w:val="•"/>
      <w:lvlJc w:val="left"/>
      <w:pPr>
        <w:ind w:left="580" w:hanging="51"/>
      </w:pPr>
      <w:rPr>
        <w:rFonts w:hint="default"/>
        <w:lang w:val="tr-TR" w:eastAsia="en-US" w:bidi="ar-SA"/>
      </w:rPr>
    </w:lvl>
    <w:lvl w:ilvl="3" w:tplc="AB72B2C4">
      <w:numFmt w:val="bullet"/>
      <w:lvlText w:val="•"/>
      <w:lvlJc w:val="left"/>
      <w:pPr>
        <w:ind w:left="860" w:hanging="51"/>
      </w:pPr>
      <w:rPr>
        <w:rFonts w:hint="default"/>
        <w:lang w:val="tr-TR" w:eastAsia="en-US" w:bidi="ar-SA"/>
      </w:rPr>
    </w:lvl>
    <w:lvl w:ilvl="4" w:tplc="BE040FAE">
      <w:numFmt w:val="bullet"/>
      <w:lvlText w:val="•"/>
      <w:lvlJc w:val="left"/>
      <w:pPr>
        <w:ind w:left="1140" w:hanging="51"/>
      </w:pPr>
      <w:rPr>
        <w:rFonts w:hint="default"/>
        <w:lang w:val="tr-TR" w:eastAsia="en-US" w:bidi="ar-SA"/>
      </w:rPr>
    </w:lvl>
    <w:lvl w:ilvl="5" w:tplc="09F8B55C">
      <w:numFmt w:val="bullet"/>
      <w:lvlText w:val="•"/>
      <w:lvlJc w:val="left"/>
      <w:pPr>
        <w:ind w:left="1420" w:hanging="51"/>
      </w:pPr>
      <w:rPr>
        <w:rFonts w:hint="default"/>
        <w:lang w:val="tr-TR" w:eastAsia="en-US" w:bidi="ar-SA"/>
      </w:rPr>
    </w:lvl>
    <w:lvl w:ilvl="6" w:tplc="1EF058B0">
      <w:numFmt w:val="bullet"/>
      <w:lvlText w:val="•"/>
      <w:lvlJc w:val="left"/>
      <w:pPr>
        <w:ind w:left="1700" w:hanging="51"/>
      </w:pPr>
      <w:rPr>
        <w:rFonts w:hint="default"/>
        <w:lang w:val="tr-TR" w:eastAsia="en-US" w:bidi="ar-SA"/>
      </w:rPr>
    </w:lvl>
    <w:lvl w:ilvl="7" w:tplc="B62E8130">
      <w:numFmt w:val="bullet"/>
      <w:lvlText w:val="•"/>
      <w:lvlJc w:val="left"/>
      <w:pPr>
        <w:ind w:left="1980" w:hanging="51"/>
      </w:pPr>
      <w:rPr>
        <w:rFonts w:hint="default"/>
        <w:lang w:val="tr-TR" w:eastAsia="en-US" w:bidi="ar-SA"/>
      </w:rPr>
    </w:lvl>
    <w:lvl w:ilvl="8" w:tplc="79EA78D4">
      <w:numFmt w:val="bullet"/>
      <w:lvlText w:val="•"/>
      <w:lvlJc w:val="left"/>
      <w:pPr>
        <w:ind w:left="2260" w:hanging="51"/>
      </w:pPr>
      <w:rPr>
        <w:rFonts w:hint="default"/>
        <w:lang w:val="tr-TR" w:eastAsia="en-US" w:bidi="ar-SA"/>
      </w:rPr>
    </w:lvl>
  </w:abstractNum>
  <w:abstractNum w:abstractNumId="1">
    <w:nsid w:val="6B00309E"/>
    <w:multiLevelType w:val="hybridMultilevel"/>
    <w:tmpl w:val="D39EFACA"/>
    <w:lvl w:ilvl="0" w:tplc="B9A69DCA">
      <w:numFmt w:val="bullet"/>
      <w:lvlText w:val="•"/>
      <w:lvlJc w:val="left"/>
      <w:pPr>
        <w:ind w:left="13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8"/>
        <w:szCs w:val="8"/>
        <w:lang w:val="tr-TR" w:eastAsia="en-US" w:bidi="ar-SA"/>
      </w:rPr>
    </w:lvl>
    <w:lvl w:ilvl="1" w:tplc="D93A22A8">
      <w:numFmt w:val="bullet"/>
      <w:lvlText w:val="•"/>
      <w:lvlJc w:val="left"/>
      <w:pPr>
        <w:ind w:left="300" w:hanging="51"/>
      </w:pPr>
      <w:rPr>
        <w:rFonts w:hint="default"/>
        <w:lang w:val="tr-TR" w:eastAsia="en-US" w:bidi="ar-SA"/>
      </w:rPr>
    </w:lvl>
    <w:lvl w:ilvl="2" w:tplc="D50007D8">
      <w:numFmt w:val="bullet"/>
      <w:lvlText w:val="•"/>
      <w:lvlJc w:val="left"/>
      <w:pPr>
        <w:ind w:left="580" w:hanging="51"/>
      </w:pPr>
      <w:rPr>
        <w:rFonts w:hint="default"/>
        <w:lang w:val="tr-TR" w:eastAsia="en-US" w:bidi="ar-SA"/>
      </w:rPr>
    </w:lvl>
    <w:lvl w:ilvl="3" w:tplc="5246B7BE">
      <w:numFmt w:val="bullet"/>
      <w:lvlText w:val="•"/>
      <w:lvlJc w:val="left"/>
      <w:pPr>
        <w:ind w:left="860" w:hanging="51"/>
      </w:pPr>
      <w:rPr>
        <w:rFonts w:hint="default"/>
        <w:lang w:val="tr-TR" w:eastAsia="en-US" w:bidi="ar-SA"/>
      </w:rPr>
    </w:lvl>
    <w:lvl w:ilvl="4" w:tplc="6ADA9472">
      <w:numFmt w:val="bullet"/>
      <w:lvlText w:val="•"/>
      <w:lvlJc w:val="left"/>
      <w:pPr>
        <w:ind w:left="1140" w:hanging="51"/>
      </w:pPr>
      <w:rPr>
        <w:rFonts w:hint="default"/>
        <w:lang w:val="tr-TR" w:eastAsia="en-US" w:bidi="ar-SA"/>
      </w:rPr>
    </w:lvl>
    <w:lvl w:ilvl="5" w:tplc="404E6BC4">
      <w:numFmt w:val="bullet"/>
      <w:lvlText w:val="•"/>
      <w:lvlJc w:val="left"/>
      <w:pPr>
        <w:ind w:left="1420" w:hanging="51"/>
      </w:pPr>
      <w:rPr>
        <w:rFonts w:hint="default"/>
        <w:lang w:val="tr-TR" w:eastAsia="en-US" w:bidi="ar-SA"/>
      </w:rPr>
    </w:lvl>
    <w:lvl w:ilvl="6" w:tplc="BE24E1F4">
      <w:numFmt w:val="bullet"/>
      <w:lvlText w:val="•"/>
      <w:lvlJc w:val="left"/>
      <w:pPr>
        <w:ind w:left="1700" w:hanging="51"/>
      </w:pPr>
      <w:rPr>
        <w:rFonts w:hint="default"/>
        <w:lang w:val="tr-TR" w:eastAsia="en-US" w:bidi="ar-SA"/>
      </w:rPr>
    </w:lvl>
    <w:lvl w:ilvl="7" w:tplc="E578C75C">
      <w:numFmt w:val="bullet"/>
      <w:lvlText w:val="•"/>
      <w:lvlJc w:val="left"/>
      <w:pPr>
        <w:ind w:left="1980" w:hanging="51"/>
      </w:pPr>
      <w:rPr>
        <w:rFonts w:hint="default"/>
        <w:lang w:val="tr-TR" w:eastAsia="en-US" w:bidi="ar-SA"/>
      </w:rPr>
    </w:lvl>
    <w:lvl w:ilvl="8" w:tplc="A0B000DA">
      <w:numFmt w:val="bullet"/>
      <w:lvlText w:val="•"/>
      <w:lvlJc w:val="left"/>
      <w:pPr>
        <w:ind w:left="2260" w:hanging="5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06D8"/>
    <w:rsid w:val="00035225"/>
    <w:rsid w:val="00441444"/>
    <w:rsid w:val="007506D8"/>
    <w:rsid w:val="007E356D"/>
    <w:rsid w:val="00902D6C"/>
    <w:rsid w:val="00F2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35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56D"/>
    <w:rPr>
      <w:rFonts w:ascii="Tahom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356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56D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TARKEM 2024 - Hedef ve Faaliyet Plani  Toplu.xlsx</vt:lpstr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TARKEM 2024 - Hedef ve Faaliyet Plani  Toplu.xlsx</dc:title>
  <dc:creator>LENOVO</dc:creator>
  <cp:lastModifiedBy>Hp</cp:lastModifiedBy>
  <cp:revision>2</cp:revision>
  <dcterms:created xsi:type="dcterms:W3CDTF">2025-06-05T06:54:00Z</dcterms:created>
  <dcterms:modified xsi:type="dcterms:W3CDTF">2025-06-05T06:54:00Z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2025-06-04T00:00:00Z</vt:filetime>
  </property>
  <property fmtid="{D5CDD505-2E9C-101B-9397-08002B2CF9AE}" pid="5" name="Producer">
    <vt:lpwstr>Acrobat Distiller 10.1.1 (Windows)</vt:lpwstr>
  </property>
</Properties>
</file>